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58" w:lineRule="exact"/>
        <w:ind w:left="4701" w:right="128"/>
        <w:jc w:val="center"/>
      </w:pPr>
      <w:r>
        <w:rPr>
          <w:rFonts w:ascii="Times New Roman" w:hAnsi="Times New Roman" w:cs="Times New Roman" w:eastAsia="Times New Roman"/>
        </w:rPr>
        <w:t>……</w:t>
      </w:r>
      <w:r>
        <w:rPr/>
        <w:t>………………..…</w:t>
      </w:r>
    </w:p>
    <w:p>
      <w:pPr>
        <w:spacing w:line="166" w:lineRule="exact" w:before="0"/>
        <w:ind w:left="0" w:right="173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(miejscowość,</w:t>
      </w:r>
      <w:r>
        <w:rPr>
          <w:rFonts w:ascii="Times New Roman" w:hAnsi="Times New Roman"/>
          <w:spacing w:val="-14"/>
          <w:sz w:val="16"/>
        </w:rPr>
        <w:t> </w:t>
      </w:r>
      <w:r>
        <w:rPr>
          <w:rFonts w:ascii="Times New Roman" w:hAnsi="Times New Roman"/>
          <w:sz w:val="16"/>
        </w:rPr>
        <w:t>data)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1580" w:bottom="280" w:left="1260" w:right="1360"/>
        </w:sectPr>
      </w:pPr>
    </w:p>
    <w:p>
      <w:pPr>
        <w:pStyle w:val="Heading1"/>
        <w:spacing w:line="258" w:lineRule="exact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</w:t>
      </w:r>
    </w:p>
    <w:p>
      <w:pPr>
        <w:spacing w:line="166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(przedsiębiorstwo   </w:t>
      </w:r>
      <w:r>
        <w:rPr>
          <w:rFonts w:ascii="Times New Roman" w:hAnsi="Times New Roman"/>
          <w:spacing w:val="10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wodocią</w:t>
      </w:r>
      <w:r>
        <w:rPr>
          <w:rFonts w:ascii="Times New Roman" w:hAnsi="Times New Roman"/>
          <w:spacing w:val="-1"/>
          <w:w w:val="95"/>
          <w:sz w:val="16"/>
        </w:rPr>
        <w:t>gowo-kanalizacyjne)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40" w:lineRule="auto"/>
        <w:ind w:right="1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Dyrektor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egionalnego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Z</w:t>
      </w:r>
      <w:r>
        <w:rPr>
          <w:spacing w:val="-1"/>
        </w:rPr>
        <w:t>arządu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ospodarki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</w:t>
      </w:r>
      <w:r>
        <w:rPr>
          <w:spacing w:val="-1"/>
        </w:rPr>
        <w:t>odnej</w:t>
      </w:r>
      <w:r>
        <w:rPr>
          <w:spacing w:val="-2"/>
        </w:rPr>
        <w:t> </w:t>
      </w:r>
      <w:r>
        <w:rPr>
          <w:spacing w:val="-1"/>
        </w:rPr>
        <w:t>Państwowego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Gospodarstwa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Wodnego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Wody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Polskie w</w:t>
      </w:r>
      <w:r>
        <w:rPr>
          <w:spacing w:val="-2"/>
        </w:rPr>
        <w:t> </w:t>
      </w:r>
      <w:r>
        <w:rPr/>
        <w:t>………………….</w:t>
      </w:r>
      <w:r>
        <w:rPr>
          <w:rFonts w:ascii="Times New Roman" w:hAnsi="Times New Roman" w:cs="Times New Roman" w:eastAsia="Times New Roman"/>
        </w:rPr>
        <w:t>.......</w:t>
      </w:r>
    </w:p>
    <w:p>
      <w:pPr>
        <w:spacing w:line="148" w:lineRule="exact" w:before="0"/>
        <w:ind w:left="14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(organ</w:t>
      </w:r>
      <w:r>
        <w:rPr>
          <w:rFonts w:ascii="Times New Roman"/>
          <w:spacing w:val="-14"/>
          <w:sz w:val="16"/>
        </w:rPr>
        <w:t> </w:t>
      </w:r>
      <w:r>
        <w:rPr>
          <w:rFonts w:ascii="Times New Roman"/>
          <w:spacing w:val="-1"/>
          <w:sz w:val="16"/>
        </w:rPr>
        <w:t>regulacyjny</w:t>
      </w:r>
      <w:r>
        <w:rPr>
          <w:rFonts w:ascii="Times New Roman"/>
          <w:spacing w:val="-1"/>
          <w:sz w:val="16"/>
        </w:rPr>
        <w:t>*)</w:t>
      </w:r>
      <w:r>
        <w:rPr>
          <w:rFonts w:ascii="Times New Roman"/>
          <w:sz w:val="16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580" w:bottom="280" w:left="1260" w:right="1360"/>
          <w:cols w:num="2" w:equalWidth="0">
            <w:col w:w="3239" w:space="2432"/>
            <w:col w:w="36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360" w:lineRule="auto" w:before="69"/>
        <w:ind w:left="424" w:right="41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WNIOSEK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ZATWIERDZENIE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TARYFY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DLA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ZBIOROWEGO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ZAOPATRZENIA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  <w:t>WODĘ</w:t>
      </w:r>
      <w:r>
        <w:rPr>
          <w:rFonts w:ascii="Times New Roman" w:hAnsi="Times New Roman"/>
        </w:rPr>
        <w:t> I</w:t>
      </w:r>
      <w:r>
        <w:rPr>
          <w:rFonts w:ascii="Times New Roman" w:hAnsi="Times New Roman"/>
          <w:spacing w:val="-1"/>
        </w:rPr>
        <w:t> ZBIOROWEGO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ODPROWADZANIA ŚCIEKÓW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60" w:lineRule="auto" w:before="0"/>
        <w:ind w:left="119" w:right="104" w:firstLine="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Przedsiębiorstwo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wodociągowo</w:t>
      </w:r>
      <w:r>
        <w:rPr>
          <w:rFonts w:ascii="Times New Roman" w:hAnsi="Times New Roman" w:cs="Times New Roman" w:eastAsia="Times New Roman"/>
          <w:sz w:val="24"/>
          <w:szCs w:val="24"/>
        </w:rPr>
        <w:t>-kanalizacyjne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prowadzące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działalność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4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terenie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gminy/gmin**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………………………..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</w:rPr>
        <w:t>rzedkłada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wniosek 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 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zatwierdzenie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taryf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dla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zbiorowego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zaopa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trzenia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wodę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zbiorowego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odprowadzania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ścieków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terenie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gminy/gmin**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………………………..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terenie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której/których**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wyznaczono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aglomerację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pacing w:val="9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nie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wyznaczono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aglomeracji**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rozumieniu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art.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86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ust.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pkt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ustawy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20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lipca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r.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Prawo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wodne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(Dz.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U.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poz.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2233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2368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oraz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poz.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88,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258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 </w:t>
      </w:r>
      <w:r>
        <w:rPr>
          <w:rFonts w:ascii="Times New Roman" w:hAnsi="Times New Roman" w:cs="Times New Roman" w:eastAsia="Times New Roman"/>
          <w:sz w:val="24"/>
          <w:szCs w:val="24"/>
        </w:rPr>
        <w:t>855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uchwałą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rady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gminy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wyznaczeniu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aglomeracji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nr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…………………..,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zgodnie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art.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87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ust.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ustawy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dnia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lipca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2017 </w:t>
      </w:r>
      <w:r>
        <w:rPr>
          <w:rFonts w:ascii="Times New Roman" w:hAnsi="Times New Roman" w:cs="Times New Roman" w:eastAsia="Times New Roman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Prawo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wodne,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okres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lat.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5"/>
        <w:ind w:left="579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Kierujący </w:t>
      </w:r>
      <w:r>
        <w:rPr>
          <w:rFonts w:ascii="Times New Roman" w:hAnsi="Times New Roman"/>
          <w:spacing w:val="-1"/>
          <w:sz w:val="24"/>
        </w:rPr>
        <w:t>przedsiębiorstwem</w:t>
      </w:r>
    </w:p>
    <w:p>
      <w:pPr>
        <w:spacing w:before="0"/>
        <w:ind w:left="579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</w:t>
      </w:r>
      <w:r>
        <w:rPr>
          <w:rFonts w:ascii="Times New Roman" w:hAnsi="Times New Roman"/>
          <w:spacing w:val="-1"/>
          <w:sz w:val="24"/>
        </w:rPr>
        <w:t>odociągowo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kanalizacyjnym: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78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170"/>
        <w:ind w:left="99" w:right="1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</w:rPr>
        <w:t>…..</w:t>
      </w:r>
    </w:p>
    <w:p>
      <w:pPr>
        <w:spacing w:before="0"/>
        <w:ind w:left="2577" w:right="256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</w:t>
      </w:r>
      <w:r>
        <w:rPr>
          <w:rFonts w:ascii="Times New Roman" w:hAnsi="Times New Roman"/>
          <w:spacing w:val="-1"/>
          <w:sz w:val="16"/>
        </w:rPr>
        <w:t>dane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teleadresowe</w:t>
      </w:r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numer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telefonu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adres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poczt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elektronicznej</w:t>
      </w:r>
      <w:r>
        <w:rPr>
          <w:rFonts w:ascii="Times New Roman" w:hAnsi="Times New Roman"/>
          <w:spacing w:val="44"/>
          <w:w w:val="99"/>
          <w:sz w:val="16"/>
        </w:rPr>
        <w:t> </w:t>
      </w:r>
      <w:r>
        <w:rPr>
          <w:rFonts w:ascii="Times New Roman" w:hAnsi="Times New Roman"/>
          <w:sz w:val="16"/>
        </w:rPr>
        <w:t>osoby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do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kontaktów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sprawie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wniosku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zatwierdzenie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taryfy</w:t>
      </w:r>
      <w:r>
        <w:rPr>
          <w:rFonts w:ascii="Times New Roman" w:hAnsi="Times New Roman"/>
          <w:spacing w:val="27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wyznaczonej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przez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kierującego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przedsiębiorstwem</w:t>
      </w:r>
      <w:r>
        <w:rPr>
          <w:rFonts w:ascii="Times New Roman" w:hAnsi="Times New Roman"/>
          <w:sz w:val="16"/>
        </w:rPr>
      </w:r>
    </w:p>
    <w:p>
      <w:pPr>
        <w:spacing w:line="184" w:lineRule="exact" w:before="0"/>
        <w:ind w:left="130" w:right="12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wodociągowo</w:t>
      </w:r>
      <w:r>
        <w:rPr>
          <w:rFonts w:ascii="Times New Roman" w:hAnsi="Times New Roman"/>
          <w:spacing w:val="-1"/>
          <w:sz w:val="16"/>
        </w:rPr>
        <w:t>-kanalizacyjnym)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0" w:right="12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*  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Z</w:t>
      </w:r>
      <w:r>
        <w:rPr>
          <w:rFonts w:ascii="Times New Roman"/>
        </w:rPr>
        <w:t>godnie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z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przepisami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wydanymi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na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podstawie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art.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27d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ustawy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z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dnia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7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czerwca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2001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r.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zbiorowym</w:t>
      </w:r>
    </w:p>
    <w:p>
      <w:pPr>
        <w:pStyle w:val="BodyText"/>
        <w:spacing w:line="230" w:lineRule="exact"/>
        <w:ind w:left="40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zaop</w:t>
      </w:r>
      <w:r>
        <w:rPr>
          <w:rFonts w:ascii="Times New Roman" w:hAnsi="Times New Roman"/>
          <w:spacing w:val="-1"/>
        </w:rPr>
        <w:t>atrzeniu</w:t>
      </w:r>
      <w:r>
        <w:rPr>
          <w:rFonts w:ascii="Times New Roman" w:hAnsi="Times New Roman"/>
        </w:rPr>
        <w:t> w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wodę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i </w:t>
      </w:r>
      <w:r>
        <w:rPr>
          <w:rFonts w:ascii="Times New Roman" w:hAnsi="Times New Roman"/>
          <w:spacing w:val="-1"/>
        </w:rPr>
        <w:t>zbiorowym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odprowadzaniu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ścieków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(Dz.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> 2020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poz. </w:t>
      </w:r>
      <w:r>
        <w:rPr>
          <w:rFonts w:ascii="Times New Roman" w:hAnsi="Times New Roman"/>
          <w:spacing w:val="-1"/>
        </w:rPr>
        <w:t>2028</w:t>
      </w:r>
      <w:r>
        <w:rPr>
          <w:rFonts w:ascii="Times New Roman" w:hAnsi="Times New Roman"/>
          <w:spacing w:val="-1"/>
        </w:rPr>
        <w:t>).</w:t>
      </w:r>
    </w:p>
    <w:p>
      <w:pPr>
        <w:pStyle w:val="BodyText"/>
        <w:spacing w:line="230" w:lineRule="exact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-1"/>
        </w:rPr>
        <w:t>iepotrzebne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skreślić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260" w:right="1360"/>
        </w:sectPr>
      </w:pPr>
    </w:p>
    <w:p>
      <w:pPr>
        <w:pStyle w:val="BodyText"/>
        <w:spacing w:line="240" w:lineRule="auto" w:before="61"/>
        <w:ind w:left="114" w:right="0" w:firstLine="0"/>
        <w:jc w:val="left"/>
      </w:pPr>
      <w:r>
        <w:rPr>
          <w:spacing w:val="17"/>
        </w:rPr>
        <w:t>Załączniki:</w:t>
      </w:r>
    </w:p>
    <w:p>
      <w:pPr>
        <w:pStyle w:val="BodyText"/>
        <w:numPr>
          <w:ilvl w:val="0"/>
          <w:numId w:val="1"/>
        </w:numPr>
        <w:tabs>
          <w:tab w:pos="454" w:val="left" w:leader="none"/>
        </w:tabs>
        <w:spacing w:line="230" w:lineRule="exact" w:before="0" w:after="0"/>
        <w:ind w:left="453" w:right="0" w:hanging="3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Projekt</w:t>
      </w:r>
      <w:r>
        <w:rPr>
          <w:rFonts w:ascii="Times New Roman"/>
        </w:rPr>
        <w:t> taryfy;</w:t>
      </w:r>
    </w:p>
    <w:p>
      <w:pPr>
        <w:pStyle w:val="BodyText"/>
        <w:numPr>
          <w:ilvl w:val="0"/>
          <w:numId w:val="1"/>
        </w:numPr>
        <w:tabs>
          <w:tab w:pos="454" w:val="left" w:leader="none"/>
        </w:tabs>
        <w:spacing w:line="230" w:lineRule="exact" w:before="0" w:after="0"/>
        <w:ind w:left="453" w:right="0" w:hanging="3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Uzasadnienie;</w:t>
      </w:r>
    </w:p>
    <w:p>
      <w:pPr>
        <w:pStyle w:val="BodyText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3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Sprawozdania </w:t>
      </w:r>
      <w:r>
        <w:rPr>
          <w:rFonts w:ascii="Times New Roman"/>
          <w:spacing w:val="-1"/>
        </w:rPr>
        <w:t>finansowe</w:t>
      </w:r>
      <w:r>
        <w:rPr>
          <w:rFonts w:ascii="Times New Roman"/>
        </w:rPr>
        <w:t> za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ostatnie</w:t>
      </w:r>
      <w:r>
        <w:rPr>
          <w:rFonts w:ascii="Times New Roman"/>
        </w:rPr>
        <w:t> 3 </w:t>
      </w:r>
      <w:r>
        <w:rPr>
          <w:rFonts w:ascii="Times New Roman"/>
          <w:spacing w:val="-1"/>
        </w:rPr>
        <w:t>lata obrotowe;</w:t>
      </w:r>
    </w:p>
    <w:p>
      <w:pPr>
        <w:pStyle w:val="BodyText"/>
        <w:numPr>
          <w:ilvl w:val="0"/>
          <w:numId w:val="1"/>
        </w:numPr>
        <w:tabs>
          <w:tab w:pos="454" w:val="left" w:leader="none"/>
        </w:tabs>
        <w:spacing w:line="230" w:lineRule="exact" w:before="0" w:after="0"/>
        <w:ind w:left="453" w:right="0" w:hanging="3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Wieloletni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plan </w:t>
      </w:r>
      <w:r>
        <w:rPr>
          <w:rFonts w:ascii="Times New Roman" w:hAnsi="Times New Roman"/>
          <w:spacing w:val="-1"/>
        </w:rPr>
        <w:t>rozwoju</w:t>
      </w:r>
      <w:r>
        <w:rPr>
          <w:rFonts w:ascii="Times New Roman" w:hAnsi="Times New Roman"/>
        </w:rPr>
        <w:t> i </w:t>
      </w:r>
      <w:r>
        <w:rPr>
          <w:rFonts w:ascii="Times New Roman" w:hAnsi="Times New Roman"/>
          <w:spacing w:val="-1"/>
        </w:rPr>
        <w:t>modernizacji urz</w:t>
      </w:r>
      <w:r>
        <w:rPr>
          <w:spacing w:val="-1"/>
        </w:rPr>
        <w:t>ądzeń</w:t>
      </w:r>
      <w:r>
        <w:rPr/>
        <w:t> </w:t>
      </w:r>
      <w:r>
        <w:rPr>
          <w:spacing w:val="-1"/>
        </w:rPr>
        <w:t>wodociągowych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urządzeń</w:t>
      </w:r>
      <w:r>
        <w:rPr/>
        <w:t> </w:t>
      </w:r>
      <w:r>
        <w:rPr>
          <w:spacing w:val="-1"/>
        </w:rPr>
        <w:t>kan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1"/>
        </w:rPr>
        <w:t>lizacyjnych;</w:t>
      </w:r>
    </w:p>
    <w:p>
      <w:pPr>
        <w:pStyle w:val="BodyText"/>
        <w:spacing w:line="240" w:lineRule="auto"/>
        <w:ind w:left="452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5)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Informacj</w:t>
      </w:r>
      <w:r>
        <w:rPr>
          <w:spacing w:val="-1"/>
        </w:rPr>
        <w:t>a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>
          <w:spacing w:val="-1"/>
        </w:rPr>
        <w:t>ilości</w:t>
      </w:r>
      <w:r>
        <w:rPr>
          <w:spacing w:val="36"/>
        </w:rPr>
        <w:t> </w:t>
      </w:r>
      <w:r>
        <w:rPr>
          <w:spacing w:val="-1"/>
        </w:rPr>
        <w:t>zakupionej</w:t>
      </w:r>
      <w:r>
        <w:rPr>
          <w:spacing w:val="36"/>
        </w:rPr>
        <w:t> </w:t>
      </w:r>
      <w:r>
        <w:rPr/>
        <w:t>przez</w:t>
      </w:r>
      <w:r>
        <w:rPr>
          <w:spacing w:val="37"/>
        </w:rPr>
        <w:t> </w:t>
      </w:r>
      <w:r>
        <w:rPr>
          <w:spacing w:val="-1"/>
        </w:rPr>
        <w:t>przedsiębiorstwo</w:t>
      </w:r>
      <w:r>
        <w:rPr>
          <w:spacing w:val="37"/>
        </w:rPr>
        <w:t> </w:t>
      </w:r>
      <w:r>
        <w:rPr>
          <w:spacing w:val="-1"/>
        </w:rPr>
        <w:t>wodociągowo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kanalizacyjne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wody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jej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cenie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lub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informacja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ilości</w:t>
      </w:r>
      <w:r>
        <w:rPr>
          <w:spacing w:val="15"/>
        </w:rPr>
        <w:t> </w:t>
      </w:r>
      <w:r>
        <w:rPr>
          <w:spacing w:val="-1"/>
        </w:rPr>
        <w:t>ścieków</w:t>
      </w:r>
      <w:r>
        <w:rPr>
          <w:spacing w:val="15"/>
        </w:rPr>
        <w:t> </w:t>
      </w:r>
      <w:r>
        <w:rPr>
          <w:spacing w:val="-1"/>
        </w:rPr>
        <w:t>wprowadzonych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>
          <w:spacing w:val="-1"/>
        </w:rPr>
        <w:t>urządzeń</w:t>
      </w:r>
      <w:r>
        <w:rPr>
          <w:spacing w:val="15"/>
        </w:rPr>
        <w:t> </w:t>
      </w:r>
      <w:r>
        <w:rPr>
          <w:spacing w:val="-1"/>
        </w:rPr>
        <w:t>niebędących</w:t>
      </w:r>
      <w:r>
        <w:rPr>
          <w:spacing w:val="16"/>
        </w:rPr>
        <w:t> </w:t>
      </w:r>
      <w:r>
        <w:rPr/>
        <w:t>w</w:t>
      </w:r>
      <w:r>
        <w:rPr>
          <w:spacing w:val="15"/>
        </w:rPr>
        <w:t> </w:t>
      </w:r>
      <w:r>
        <w:rPr/>
        <w:t>posiadaniu</w:t>
      </w:r>
      <w:r>
        <w:rPr>
          <w:spacing w:val="15"/>
        </w:rPr>
        <w:t> </w:t>
      </w:r>
      <w:r>
        <w:rPr>
          <w:spacing w:val="-1"/>
        </w:rPr>
        <w:t>tego</w:t>
      </w:r>
      <w:r>
        <w:rPr>
          <w:spacing w:val="16"/>
        </w:rPr>
        <w:t> </w:t>
      </w:r>
      <w:r>
        <w:rPr>
          <w:spacing w:val="-1"/>
        </w:rPr>
        <w:t>przedsiębiorstwa</w:t>
      </w:r>
      <w:r>
        <w:rPr>
          <w:spacing w:val="10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1"/>
        </w:rPr>
        <w:t> c</w:t>
      </w:r>
      <w:r>
        <w:rPr>
          <w:rFonts w:ascii="Times New Roman" w:hAnsi="Times New Roman" w:cs="Times New Roman" w:eastAsia="Times New Roman"/>
          <w:spacing w:val="-1"/>
        </w:rPr>
        <w:t>enie</w:t>
      </w:r>
      <w:r>
        <w:rPr>
          <w:rFonts w:ascii="Times New Roman" w:hAnsi="Times New Roman" w:cs="Times New Roman" w:eastAsia="Times New Roman"/>
        </w:rPr>
        <w:t> za </w:t>
      </w:r>
      <w:r>
        <w:rPr>
          <w:rFonts w:ascii="Times New Roman" w:hAnsi="Times New Roman" w:cs="Times New Roman" w:eastAsia="Times New Roman"/>
          <w:spacing w:val="-1"/>
        </w:rPr>
        <w:t>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wprowadzenie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za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ostatnie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 </w:t>
      </w:r>
      <w:r>
        <w:rPr>
          <w:rFonts w:ascii="Times New Roman" w:hAnsi="Times New Roman" w:cs="Times New Roman" w:eastAsia="Times New Roman"/>
          <w:spacing w:val="-1"/>
        </w:rPr>
        <w:t>lata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obrotowe;</w:t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 w:before="0" w:after="0"/>
        <w:ind w:left="453" w:right="121" w:hanging="3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Porównanie</w:t>
      </w:r>
      <w:r>
        <w:rPr>
          <w:spacing w:val="22"/>
        </w:rPr>
        <w:t> </w:t>
      </w:r>
      <w:r>
        <w:rPr>
          <w:spacing w:val="-1"/>
        </w:rPr>
        <w:t>cen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stawek</w:t>
      </w:r>
      <w:r>
        <w:rPr>
          <w:spacing w:val="23"/>
        </w:rPr>
        <w:t> </w:t>
      </w:r>
      <w:r>
        <w:rPr>
          <w:spacing w:val="-1"/>
        </w:rPr>
        <w:t>opłat</w:t>
      </w:r>
      <w:r>
        <w:rPr>
          <w:spacing w:val="22"/>
        </w:rPr>
        <w:t> </w:t>
      </w:r>
      <w:r>
        <w:rPr>
          <w:spacing w:val="-1"/>
        </w:rPr>
        <w:t>taryfy</w:t>
      </w:r>
      <w:r>
        <w:rPr>
          <w:spacing w:val="22"/>
        </w:rPr>
        <w:t> </w:t>
      </w:r>
      <w:r>
        <w:rPr>
          <w:spacing w:val="-1"/>
        </w:rPr>
        <w:t>obowiązującej</w:t>
      </w:r>
      <w:r>
        <w:rPr>
          <w:spacing w:val="23"/>
        </w:rPr>
        <w:t> </w:t>
      </w:r>
      <w:r>
        <w:rPr/>
        <w:t>w</w:t>
      </w:r>
      <w:r>
        <w:rPr>
          <w:spacing w:val="23"/>
        </w:rPr>
        <w:t> </w:t>
      </w:r>
      <w:r>
        <w:rPr>
          <w:spacing w:val="-1"/>
        </w:rPr>
        <w:t>dniu</w:t>
      </w:r>
      <w:r>
        <w:rPr>
          <w:spacing w:val="23"/>
        </w:rPr>
        <w:t> </w:t>
      </w:r>
      <w:r>
        <w:rPr>
          <w:spacing w:val="-1"/>
        </w:rPr>
        <w:t>złożenia</w:t>
      </w:r>
      <w:r>
        <w:rPr>
          <w:spacing w:val="22"/>
        </w:rPr>
        <w:t> </w:t>
      </w:r>
      <w:r>
        <w:rPr>
          <w:spacing w:val="-1"/>
        </w:rPr>
        <w:t>wniosku</w:t>
      </w:r>
      <w:r>
        <w:rPr>
          <w:spacing w:val="22"/>
        </w:rPr>
        <w:t> </w:t>
      </w:r>
      <w:r>
        <w:rPr/>
        <w:t>z</w:t>
      </w:r>
      <w:r>
        <w:rPr>
          <w:spacing w:val="22"/>
        </w:rPr>
        <w:t> </w:t>
      </w:r>
      <w:r>
        <w:rPr>
          <w:spacing w:val="-1"/>
        </w:rPr>
        <w:t>cenami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stawkami</w:t>
      </w:r>
      <w:r>
        <w:rPr>
          <w:spacing w:val="23"/>
        </w:rPr>
        <w:t> </w:t>
      </w:r>
      <w:r>
        <w:rPr/>
        <w:t>opłat</w:t>
      </w:r>
      <w:r>
        <w:rPr>
          <w:spacing w:val="115"/>
        </w:rPr>
        <w:t> </w:t>
      </w:r>
      <w:r>
        <w:rPr>
          <w:spacing w:val="-1"/>
        </w:rPr>
        <w:t>nowej</w:t>
      </w:r>
      <w:r>
        <w:rPr/>
        <w:t> taryfy</w:t>
      </w:r>
      <w:r>
        <w:rPr>
          <w:spacing w:val="-2"/>
        </w:rPr>
        <w:t> </w:t>
      </w:r>
      <w:r>
        <w:rPr>
          <w:spacing w:val="-1"/>
        </w:rPr>
        <w:t>dotyczącej</w:t>
      </w:r>
      <w:r>
        <w:rPr/>
        <w:t> </w:t>
      </w:r>
      <w:r>
        <w:rPr>
          <w:spacing w:val="-1"/>
        </w:rPr>
        <w:t>zaopatrzenia</w:t>
      </w:r>
      <w:r>
        <w:rPr>
          <w:spacing w:val="-2"/>
        </w:rPr>
        <w:t> </w:t>
      </w:r>
      <w:r>
        <w:rPr/>
        <w:t>w </w:t>
      </w:r>
      <w:r>
        <w:rPr>
          <w:spacing w:val="-1"/>
        </w:rPr>
        <w:t>wodę</w:t>
      </w:r>
      <w:r>
        <w:rPr/>
        <w:t> </w:t>
      </w:r>
      <w:r>
        <w:rPr>
          <w:spacing w:val="-1"/>
        </w:rPr>
        <w:t>(Tabela</w:t>
      </w:r>
      <w:r>
        <w:rPr/>
        <w:t> A)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 w:before="0" w:after="0"/>
        <w:ind w:left="452" w:right="119" w:hanging="33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Porównanie</w:t>
      </w:r>
      <w:r>
        <w:rPr>
          <w:spacing w:val="22"/>
        </w:rPr>
        <w:t> </w:t>
      </w:r>
      <w:r>
        <w:rPr>
          <w:spacing w:val="-1"/>
        </w:rPr>
        <w:t>cen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stawek</w:t>
      </w:r>
      <w:r>
        <w:rPr>
          <w:spacing w:val="23"/>
        </w:rPr>
        <w:t> </w:t>
      </w:r>
      <w:r>
        <w:rPr>
          <w:spacing w:val="-1"/>
        </w:rPr>
        <w:t>opłat</w:t>
      </w:r>
      <w:r>
        <w:rPr>
          <w:spacing w:val="22"/>
        </w:rPr>
        <w:t> </w:t>
      </w:r>
      <w:r>
        <w:rPr>
          <w:spacing w:val="-1"/>
        </w:rPr>
        <w:t>taryfy</w:t>
      </w:r>
      <w:r>
        <w:rPr>
          <w:spacing w:val="24"/>
        </w:rPr>
        <w:t> </w:t>
      </w:r>
      <w:r>
        <w:rPr>
          <w:spacing w:val="-1"/>
        </w:rPr>
        <w:t>obowiązującej</w:t>
      </w:r>
      <w:r>
        <w:rPr>
          <w:spacing w:val="23"/>
        </w:rPr>
        <w:t> </w:t>
      </w:r>
      <w:r>
        <w:rPr/>
        <w:t>w</w:t>
      </w:r>
      <w:r>
        <w:rPr>
          <w:spacing w:val="23"/>
        </w:rPr>
        <w:t> </w:t>
      </w:r>
      <w:r>
        <w:rPr>
          <w:spacing w:val="-1"/>
        </w:rPr>
        <w:t>dniu</w:t>
      </w:r>
      <w:r>
        <w:rPr>
          <w:spacing w:val="23"/>
        </w:rPr>
        <w:t> </w:t>
      </w:r>
      <w:r>
        <w:rPr>
          <w:spacing w:val="-1"/>
        </w:rPr>
        <w:t>złożenia</w:t>
      </w:r>
      <w:r>
        <w:rPr>
          <w:spacing w:val="22"/>
        </w:rPr>
        <w:t> </w:t>
      </w:r>
      <w:r>
        <w:rPr>
          <w:spacing w:val="-1"/>
        </w:rPr>
        <w:t>wniosku</w:t>
      </w:r>
      <w:r>
        <w:rPr>
          <w:spacing w:val="22"/>
        </w:rPr>
        <w:t> </w:t>
      </w:r>
      <w:r>
        <w:rPr/>
        <w:t>z</w:t>
      </w:r>
      <w:r>
        <w:rPr>
          <w:spacing w:val="22"/>
        </w:rPr>
        <w:t> </w:t>
      </w:r>
      <w:r>
        <w:rPr>
          <w:spacing w:val="-1"/>
        </w:rPr>
        <w:t>cenami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stawkami</w:t>
      </w:r>
      <w:r>
        <w:rPr>
          <w:spacing w:val="23"/>
        </w:rPr>
        <w:t> </w:t>
      </w:r>
      <w:r>
        <w:rPr/>
        <w:t>opłat</w:t>
      </w:r>
      <w:r>
        <w:rPr>
          <w:spacing w:val="115"/>
        </w:rPr>
        <w:t> </w:t>
      </w:r>
      <w:r>
        <w:rPr>
          <w:spacing w:val="-1"/>
        </w:rPr>
        <w:t>nowej</w:t>
      </w:r>
      <w:r>
        <w:rPr/>
        <w:t> taryfy</w:t>
      </w:r>
      <w:r>
        <w:rPr>
          <w:spacing w:val="-2"/>
        </w:rPr>
        <w:t> </w:t>
      </w:r>
      <w:r>
        <w:rPr>
          <w:spacing w:val="-1"/>
        </w:rPr>
        <w:t>dotyczącej</w:t>
      </w:r>
      <w:r>
        <w:rPr/>
        <w:t> </w:t>
      </w:r>
      <w:r>
        <w:rPr>
          <w:spacing w:val="-1"/>
        </w:rPr>
        <w:t>odprowadzania</w:t>
      </w:r>
      <w:r>
        <w:rPr/>
        <w:t> </w:t>
      </w:r>
      <w:r>
        <w:rPr>
          <w:spacing w:val="-1"/>
        </w:rPr>
        <w:t>ścieków</w:t>
      </w:r>
      <w:r>
        <w:rPr/>
        <w:t> </w:t>
      </w:r>
      <w:r>
        <w:rPr>
          <w:spacing w:val="-1"/>
        </w:rPr>
        <w:t>(Tabela</w:t>
      </w:r>
      <w:r>
        <w:rPr/>
        <w:t> </w:t>
      </w:r>
      <w:r>
        <w:rPr>
          <w:spacing w:val="-1"/>
        </w:rPr>
        <w:t>B)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3"/>
        </w:numPr>
        <w:tabs>
          <w:tab w:pos="453" w:val="left" w:leader="none"/>
        </w:tabs>
        <w:spacing w:line="230" w:lineRule="exact" w:before="0" w:after="0"/>
        <w:ind w:left="452" w:right="0" w:hanging="33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Ustalenie</w:t>
      </w:r>
      <w:r>
        <w:rPr>
          <w:spacing w:val="-2"/>
        </w:rPr>
        <w:t> </w:t>
      </w:r>
      <w:r>
        <w:rPr>
          <w:spacing w:val="-1"/>
        </w:rPr>
        <w:t>poziomu</w:t>
      </w:r>
      <w:r>
        <w:rPr/>
        <w:t> </w:t>
      </w:r>
      <w:r>
        <w:rPr>
          <w:spacing w:val="-1"/>
        </w:rPr>
        <w:t>niezbędnych</w:t>
      </w:r>
      <w:r>
        <w:rPr/>
        <w:t> </w:t>
      </w:r>
      <w:r>
        <w:rPr>
          <w:spacing w:val="-1"/>
        </w:rPr>
        <w:t>przychodów przedsiębiorstwa wodociągowo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kanalizacyjnego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(Tabela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C);</w:t>
      </w:r>
    </w:p>
    <w:p>
      <w:pPr>
        <w:pStyle w:val="BodyText"/>
        <w:numPr>
          <w:ilvl w:val="0"/>
          <w:numId w:val="3"/>
        </w:numPr>
        <w:tabs>
          <w:tab w:pos="453" w:val="left" w:leader="none"/>
        </w:tabs>
        <w:spacing w:line="240" w:lineRule="auto" w:before="0" w:after="0"/>
        <w:ind w:left="452" w:right="119" w:hanging="340"/>
        <w:jc w:val="left"/>
        <w:rPr>
          <w:rFonts w:ascii="Times New Roman" w:hAnsi="Times New Roman" w:cs="Times New Roman" w:eastAsia="Times New Roman"/>
        </w:rPr>
      </w:pPr>
      <w:r>
        <w:rPr/>
        <w:t>Alokacja </w:t>
      </w:r>
      <w:r>
        <w:rPr>
          <w:spacing w:val="6"/>
        </w:rPr>
        <w:t> </w:t>
      </w:r>
      <w:r>
        <w:rPr>
          <w:spacing w:val="-1"/>
        </w:rPr>
        <w:t>niezbędnych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przychodów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przedsiębiorstwa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wodociągowo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kanalizacyjnego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według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taryfowych</w:t>
      </w:r>
      <w:r>
        <w:rPr>
          <w:spacing w:val="121"/>
        </w:rPr>
        <w:t> </w:t>
      </w:r>
      <w:r>
        <w:rPr>
          <w:spacing w:val="-1"/>
        </w:rPr>
        <w:t>grup</w:t>
      </w:r>
      <w:r>
        <w:rPr/>
        <w:t> </w:t>
      </w:r>
      <w:r>
        <w:rPr>
          <w:spacing w:val="-1"/>
        </w:rPr>
        <w:t>odbiorców usług</w:t>
      </w:r>
      <w:r>
        <w:rPr/>
        <w:t> w</w:t>
      </w:r>
      <w:r>
        <w:rPr>
          <w:spacing w:val="-1"/>
        </w:rPr>
        <w:t> okresie obowiązywania</w:t>
      </w:r>
      <w:r>
        <w:rPr/>
        <w:t> </w:t>
      </w:r>
      <w:r>
        <w:rPr>
          <w:spacing w:val="-1"/>
        </w:rPr>
        <w:t>nowych</w:t>
      </w:r>
      <w:r>
        <w:rPr/>
        <w:t> </w:t>
      </w:r>
      <w:r>
        <w:rPr>
          <w:spacing w:val="-1"/>
        </w:rPr>
        <w:t>taryf</w:t>
      </w:r>
      <w:r>
        <w:rPr/>
        <w:t> (Tabela</w:t>
      </w:r>
      <w:r>
        <w:rPr>
          <w:spacing w:val="-2"/>
        </w:rPr>
        <w:t> </w:t>
      </w:r>
      <w:r>
        <w:rPr/>
        <w:t>D)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"/>
        </w:numPr>
        <w:tabs>
          <w:tab w:pos="452" w:val="left" w:leader="none"/>
        </w:tabs>
        <w:spacing w:line="230" w:lineRule="exact" w:before="0" w:after="0"/>
        <w:ind w:left="451" w:right="0" w:hanging="33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Współczynniki</w:t>
      </w:r>
      <w:r>
        <w:rPr>
          <w:spacing w:val="-2"/>
        </w:rPr>
        <w:t> </w:t>
      </w:r>
      <w:r>
        <w:rPr>
          <w:spacing w:val="-1"/>
        </w:rPr>
        <w:t>alokacji</w:t>
      </w:r>
      <w:r>
        <w:rPr>
          <w:spacing w:val="-2"/>
        </w:rPr>
        <w:t> </w:t>
      </w:r>
      <w:r>
        <w:rPr/>
        <w:t>w </w:t>
      </w:r>
      <w:r>
        <w:rPr>
          <w:spacing w:val="-1"/>
        </w:rPr>
        <w:t>okresie</w:t>
      </w:r>
      <w:r>
        <w:rPr/>
        <w:t> </w:t>
      </w:r>
      <w:r>
        <w:rPr>
          <w:spacing w:val="-1"/>
        </w:rPr>
        <w:t>obowiązywania</w:t>
      </w:r>
      <w:r>
        <w:rPr>
          <w:spacing w:val="-2"/>
        </w:rPr>
        <w:t> </w:t>
      </w:r>
      <w:r>
        <w:rPr>
          <w:spacing w:val="-1"/>
        </w:rPr>
        <w:t>nowych</w:t>
      </w:r>
      <w:r>
        <w:rPr/>
        <w:t> </w:t>
      </w:r>
      <w:r>
        <w:rPr>
          <w:spacing w:val="-1"/>
        </w:rPr>
        <w:t>taryf</w:t>
      </w:r>
      <w:r>
        <w:rPr/>
        <w:t> </w:t>
      </w:r>
      <w:r>
        <w:rPr>
          <w:spacing w:val="-1"/>
        </w:rPr>
        <w:t>(Tabela</w:t>
      </w:r>
      <w:r>
        <w:rPr/>
        <w:t> E)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"/>
        </w:numPr>
        <w:tabs>
          <w:tab w:pos="452" w:val="left" w:leader="none"/>
        </w:tabs>
        <w:spacing w:line="230" w:lineRule="exact" w:before="0" w:after="0"/>
        <w:ind w:left="451" w:right="0" w:hanging="339"/>
        <w:jc w:val="left"/>
      </w:pPr>
      <w:r>
        <w:rPr>
          <w:rFonts w:ascii="Times New Roman" w:hAnsi="Times New Roman"/>
          <w:spacing w:val="-1"/>
        </w:rPr>
        <w:t>Kalkulacja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cen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staw</w:t>
      </w:r>
      <w:r>
        <w:rPr>
          <w:spacing w:val="-1"/>
        </w:rPr>
        <w:t>ek</w:t>
      </w:r>
      <w:r>
        <w:rPr>
          <w:spacing w:val="28"/>
        </w:rPr>
        <w:t> </w:t>
      </w:r>
      <w:r>
        <w:rPr>
          <w:spacing w:val="-1"/>
        </w:rPr>
        <w:t>opłat</w:t>
      </w:r>
      <w:r>
        <w:rPr>
          <w:spacing w:val="27"/>
        </w:rPr>
        <w:t> </w:t>
      </w:r>
      <w:r>
        <w:rPr/>
        <w:t>za</w:t>
      </w:r>
      <w:r>
        <w:rPr>
          <w:spacing w:val="27"/>
        </w:rPr>
        <w:t> </w:t>
      </w:r>
      <w:r>
        <w:rPr>
          <w:spacing w:val="-1"/>
        </w:rPr>
        <w:t>zaopatrzenie</w:t>
      </w:r>
      <w:r>
        <w:rPr>
          <w:spacing w:val="27"/>
        </w:rPr>
        <w:t> </w:t>
      </w:r>
      <w:r>
        <w:rPr/>
        <w:t>w</w:t>
      </w:r>
      <w:r>
        <w:rPr>
          <w:spacing w:val="28"/>
        </w:rPr>
        <w:t> </w:t>
      </w:r>
      <w:r>
        <w:rPr>
          <w:spacing w:val="-1"/>
        </w:rPr>
        <w:t>wodę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odprowadzanie</w:t>
      </w:r>
      <w:r>
        <w:rPr>
          <w:spacing w:val="25"/>
        </w:rPr>
        <w:t> </w:t>
      </w:r>
      <w:r>
        <w:rPr>
          <w:spacing w:val="-1"/>
        </w:rPr>
        <w:t>ścieków</w:t>
      </w:r>
      <w:r>
        <w:rPr>
          <w:spacing w:val="28"/>
        </w:rPr>
        <w:t> </w:t>
      </w:r>
      <w:r>
        <w:rPr>
          <w:spacing w:val="-1"/>
        </w:rPr>
        <w:t>metodą</w:t>
      </w:r>
      <w:r>
        <w:rPr>
          <w:spacing w:val="28"/>
        </w:rPr>
        <w:t> </w:t>
      </w:r>
      <w:r>
        <w:rPr>
          <w:spacing w:val="-1"/>
        </w:rPr>
        <w:t>alokacji</w:t>
      </w:r>
      <w:r>
        <w:rPr>
          <w:spacing w:val="26"/>
        </w:rPr>
        <w:t> </w:t>
      </w:r>
      <w:r>
        <w:rPr/>
        <w:t>prostej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(Tabela </w:t>
      </w:r>
      <w:r>
        <w:rPr>
          <w:rFonts w:ascii="Times New Roman"/>
        </w:rPr>
        <w:t>F);</w:t>
      </w:r>
    </w:p>
    <w:p>
      <w:pPr>
        <w:pStyle w:val="BodyText"/>
        <w:numPr>
          <w:ilvl w:val="0"/>
          <w:numId w:val="4"/>
        </w:numPr>
        <w:tabs>
          <w:tab w:pos="452" w:val="left" w:leader="none"/>
        </w:tabs>
        <w:spacing w:line="240" w:lineRule="auto" w:before="0" w:after="0"/>
        <w:ind w:left="451" w:right="117" w:hanging="3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Zestawienie</w:t>
      </w:r>
      <w:r>
        <w:rPr>
          <w:spacing w:val="23"/>
        </w:rPr>
        <w:t> </w:t>
      </w:r>
      <w:r>
        <w:rPr>
          <w:spacing w:val="-1"/>
        </w:rPr>
        <w:t>przychodów</w:t>
      </w:r>
      <w:r>
        <w:rPr>
          <w:spacing w:val="24"/>
        </w:rPr>
        <w:t> </w:t>
      </w:r>
      <w:r>
        <w:rPr>
          <w:spacing w:val="-1"/>
        </w:rPr>
        <w:t>przedsiębiorstwa</w:t>
      </w:r>
      <w:r>
        <w:rPr>
          <w:spacing w:val="25"/>
        </w:rPr>
        <w:t> </w:t>
      </w:r>
      <w:r>
        <w:rPr>
          <w:spacing w:val="-1"/>
        </w:rPr>
        <w:t>wodociągowo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kanalizacyjnego</w:t>
      </w:r>
      <w:r>
        <w:rPr>
          <w:spacing w:val="24"/>
        </w:rPr>
        <w:t> </w:t>
      </w:r>
      <w:r>
        <w:rPr>
          <w:spacing w:val="-1"/>
        </w:rPr>
        <w:t>według</w:t>
      </w:r>
      <w:r>
        <w:rPr>
          <w:spacing w:val="25"/>
        </w:rPr>
        <w:t> </w:t>
      </w:r>
      <w:r>
        <w:rPr>
          <w:spacing w:val="-1"/>
        </w:rPr>
        <w:t>taryfowych</w:t>
      </w:r>
      <w:r>
        <w:rPr>
          <w:spacing w:val="24"/>
        </w:rPr>
        <w:t> </w:t>
      </w:r>
      <w:r>
        <w:rPr>
          <w:spacing w:val="-1"/>
        </w:rPr>
        <w:t>grup</w:t>
      </w:r>
      <w:r>
        <w:rPr>
          <w:spacing w:val="123"/>
        </w:rPr>
        <w:t> </w:t>
      </w:r>
      <w:r>
        <w:rPr>
          <w:spacing w:val="-1"/>
        </w:rPr>
        <w:t>odbiorców</w:t>
      </w:r>
      <w:r>
        <w:rPr>
          <w:spacing w:val="1"/>
        </w:rPr>
        <w:t> </w:t>
      </w:r>
      <w:r>
        <w:rPr>
          <w:spacing w:val="-1"/>
        </w:rPr>
        <w:t>usług,</w:t>
      </w:r>
      <w:r>
        <w:rPr/>
        <w:t> </w:t>
      </w:r>
      <w:r>
        <w:rPr>
          <w:spacing w:val="2"/>
        </w:rPr>
        <w:t> </w:t>
      </w:r>
      <w:r>
        <w:rPr/>
        <w:t>z</w:t>
      </w:r>
      <w:r>
        <w:rPr>
          <w:spacing w:val="50"/>
        </w:rPr>
        <w:t> </w:t>
      </w:r>
      <w:r>
        <w:rPr>
          <w:spacing w:val="-1"/>
        </w:rPr>
        <w:t>uwzględnieniem</w:t>
      </w:r>
      <w:r>
        <w:rPr>
          <w:spacing w:val="49"/>
        </w:rPr>
        <w:t> </w:t>
      </w:r>
      <w:r>
        <w:rPr/>
        <w:t>wielkości </w:t>
      </w:r>
      <w:r>
        <w:rPr>
          <w:spacing w:val="1"/>
        </w:rPr>
        <w:t> </w:t>
      </w:r>
      <w:r>
        <w:rPr>
          <w:spacing w:val="-1"/>
        </w:rPr>
        <w:t>zużycia</w:t>
      </w:r>
      <w:r>
        <w:rPr>
          <w:spacing w:val="50"/>
        </w:rPr>
        <w:t> </w:t>
      </w:r>
      <w:r>
        <w:rPr/>
        <w:t>wody</w:t>
      </w:r>
      <w:r>
        <w:rPr>
          <w:spacing w:val="50"/>
        </w:rPr>
        <w:t> </w:t>
      </w:r>
      <w:r>
        <w:rPr/>
        <w:t>oraz </w:t>
      </w:r>
      <w:r>
        <w:rPr>
          <w:spacing w:val="1"/>
        </w:rPr>
        <w:t> </w:t>
      </w:r>
      <w:r>
        <w:rPr>
          <w:spacing w:val="-1"/>
        </w:rPr>
        <w:t>cen</w:t>
      </w:r>
      <w:r>
        <w:rPr/>
        <w:t> </w:t>
      </w:r>
      <w:r>
        <w:rPr>
          <w:spacing w:val="2"/>
        </w:rPr>
        <w:t> </w:t>
      </w:r>
      <w:r>
        <w:rPr/>
        <w:t>i </w:t>
      </w:r>
      <w:r>
        <w:rPr>
          <w:spacing w:val="1"/>
        </w:rPr>
        <w:t> </w:t>
      </w:r>
      <w:r>
        <w:rPr>
          <w:spacing w:val="-1"/>
        </w:rPr>
        <w:t>stawek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opłat</w:t>
      </w:r>
      <w:r>
        <w:rPr/>
        <w:t> </w:t>
      </w:r>
      <w:r>
        <w:rPr>
          <w:spacing w:val="1"/>
        </w:rPr>
        <w:t> </w:t>
      </w:r>
      <w:r>
        <w:rPr/>
        <w:t>za </w:t>
      </w:r>
      <w:r>
        <w:rPr>
          <w:spacing w:val="1"/>
        </w:rPr>
        <w:t> </w:t>
      </w:r>
      <w:r>
        <w:rPr/>
        <w:t>zaopa</w:t>
      </w:r>
      <w:r>
        <w:rPr>
          <w:rFonts w:ascii="Times New Roman" w:hAnsi="Times New Roman"/>
        </w:rPr>
        <w:t>trzenie</w:t>
      </w:r>
      <w:r>
        <w:rPr>
          <w:rFonts w:ascii="Times New Roman" w:hAnsi="Times New Roman"/>
          <w:spacing w:val="71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 </w:t>
      </w:r>
      <w:r>
        <w:rPr/>
        <w:t>wodę i</w:t>
      </w:r>
      <w:r>
        <w:rPr>
          <w:spacing w:val="-2"/>
        </w:rPr>
        <w:t> </w:t>
      </w:r>
      <w:r>
        <w:rPr>
          <w:spacing w:val="-1"/>
        </w:rPr>
        <w:t>odprowadzanie</w:t>
      </w:r>
      <w:r>
        <w:rPr/>
        <w:t> </w:t>
      </w:r>
      <w:r>
        <w:rPr>
          <w:spacing w:val="-1"/>
        </w:rPr>
        <w:t>ścieków</w:t>
      </w:r>
      <w:r>
        <w:rPr/>
        <w:t> w</w:t>
      </w:r>
      <w:r>
        <w:rPr>
          <w:spacing w:val="-1"/>
        </w:rPr>
        <w:t> </w:t>
      </w:r>
      <w:r>
        <w:rPr/>
        <w:t>okresie</w:t>
      </w:r>
      <w:r>
        <w:rPr>
          <w:spacing w:val="-2"/>
        </w:rPr>
        <w:t> </w:t>
      </w:r>
      <w:r>
        <w:rPr>
          <w:spacing w:val="-1"/>
        </w:rPr>
        <w:t>obowiązywania</w:t>
      </w:r>
      <w:r>
        <w:rPr/>
        <w:t> </w:t>
      </w:r>
      <w:r>
        <w:rPr>
          <w:spacing w:val="-1"/>
        </w:rPr>
        <w:t>nowych</w:t>
      </w:r>
      <w:r>
        <w:rPr/>
        <w:t> </w:t>
      </w:r>
      <w:r>
        <w:rPr>
          <w:spacing w:val="-1"/>
        </w:rPr>
        <w:t>taryf (Tabela</w:t>
      </w:r>
      <w:r>
        <w:rPr/>
        <w:t> G)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"/>
        </w:numPr>
        <w:tabs>
          <w:tab w:pos="452" w:val="left" w:leader="none"/>
        </w:tabs>
        <w:spacing w:line="230" w:lineRule="exact" w:before="0" w:after="0"/>
        <w:ind w:left="451" w:right="0" w:hanging="340"/>
        <w:jc w:val="left"/>
        <w:rPr>
          <w:rFonts w:ascii="Times New Roman" w:hAnsi="Times New Roman" w:cs="Times New Roman" w:eastAsia="Times New Roman"/>
        </w:rPr>
      </w:pPr>
      <w:r>
        <w:rPr/>
        <w:t>Skutki</w:t>
      </w:r>
      <w:r>
        <w:rPr>
          <w:spacing w:val="-2"/>
        </w:rPr>
        <w:t> </w:t>
      </w:r>
      <w:r>
        <w:rPr>
          <w:spacing w:val="-1"/>
        </w:rPr>
        <w:t>finansowe</w:t>
      </w:r>
      <w:r>
        <w:rPr/>
        <w:t> </w:t>
      </w:r>
      <w:r>
        <w:rPr>
          <w:spacing w:val="-1"/>
        </w:rPr>
        <w:t>zmiany</w:t>
      </w:r>
      <w:r>
        <w:rPr/>
        <w:t> cen</w:t>
      </w:r>
      <w:r>
        <w:rPr>
          <w:spacing w:val="-1"/>
        </w:rPr>
        <w:t> </w:t>
      </w:r>
      <w:r>
        <w:rPr/>
        <w:t>i </w:t>
      </w:r>
      <w:r>
        <w:rPr>
          <w:spacing w:val="-1"/>
        </w:rPr>
        <w:t>stawek</w:t>
      </w:r>
      <w:r>
        <w:rPr/>
        <w:t> </w:t>
      </w:r>
      <w:r>
        <w:rPr>
          <w:spacing w:val="-1"/>
        </w:rPr>
        <w:t>opłat </w:t>
      </w:r>
      <w:r>
        <w:rPr/>
        <w:t>za </w:t>
      </w:r>
      <w:r>
        <w:rPr>
          <w:spacing w:val="-1"/>
        </w:rPr>
        <w:t>zaopatrzenie</w:t>
      </w:r>
      <w:r>
        <w:rPr/>
        <w:t> w</w:t>
      </w:r>
      <w:r>
        <w:rPr>
          <w:spacing w:val="-1"/>
        </w:rPr>
        <w:t> </w:t>
      </w:r>
      <w:r>
        <w:rPr/>
        <w:t>wodę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odprowadzanie ścieków</w:t>
      </w:r>
      <w:r>
        <w:rPr/>
        <w:t> </w:t>
      </w:r>
      <w:r>
        <w:rPr>
          <w:spacing w:val="-1"/>
        </w:rPr>
        <w:t>(Tabela</w:t>
      </w:r>
      <w:r>
        <w:rPr>
          <w:spacing w:val="-2"/>
        </w:rPr>
        <w:t> </w:t>
      </w:r>
      <w:r>
        <w:rPr/>
        <w:t>H)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"/>
        </w:numPr>
        <w:tabs>
          <w:tab w:pos="452" w:val="left" w:leader="none"/>
        </w:tabs>
        <w:spacing w:line="230" w:lineRule="exact" w:before="0" w:after="0"/>
        <w:ind w:left="451" w:right="0" w:hanging="3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Analizy</w:t>
      </w:r>
      <w:r>
        <w:rPr/>
        <w:t> </w:t>
      </w:r>
      <w:r>
        <w:rPr>
          <w:spacing w:val="-1"/>
        </w:rPr>
        <w:t>ekonomiczne</w:t>
      </w:r>
      <w:r>
        <w:rPr/>
        <w:t> </w:t>
      </w:r>
      <w:r>
        <w:rPr>
          <w:spacing w:val="-1"/>
        </w:rPr>
        <w:t>związane</w:t>
      </w:r>
      <w:r>
        <w:rPr/>
        <w:t> z</w:t>
      </w:r>
      <w:r>
        <w:rPr>
          <w:spacing w:val="-1"/>
        </w:rPr>
        <w:t> korzystaniem</w:t>
      </w:r>
      <w:r>
        <w:rPr>
          <w:spacing w:val="-3"/>
        </w:rPr>
        <w:t> </w:t>
      </w:r>
      <w:r>
        <w:rPr/>
        <w:t>z wód </w:t>
      </w:r>
      <w:r>
        <w:rPr>
          <w:rFonts w:ascii="Times New Roman" w:hAnsi="Times New Roman"/>
          <w:spacing w:val="-1"/>
        </w:rPr>
        <w:t>(Tabela</w:t>
      </w:r>
      <w:r>
        <w:rPr>
          <w:rFonts w:ascii="Times New Roman" w:hAnsi="Times New Roman"/>
        </w:rPr>
        <w:t> I)</w:t>
      </w:r>
      <w:r>
        <w:rPr>
          <w:rFonts w:ascii="Times New Roman" w:hAnsi="Times New Roman"/>
        </w:rPr>
        <w:t>.</w:t>
      </w:r>
    </w:p>
    <w:sectPr>
      <w:pgSz w:w="11910" w:h="16840"/>
      <w:pgMar w:top="1460" w:bottom="280" w:left="12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%1)"/>
      <w:lvlJc w:val="left"/>
      <w:pPr>
        <w:ind w:left="451" w:hanging="34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334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1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34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)"/>
      <w:lvlJc w:val="left"/>
      <w:pPr>
        <w:ind w:left="452" w:hanging="34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335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34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)"/>
      <w:lvlJc w:val="left"/>
      <w:pPr>
        <w:ind w:left="453" w:hanging="34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33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9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53" w:hanging="34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33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0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9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1" w:hanging="3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OBWIESZCZENIE MINISTRA INFRASTRUKTURY z dnia 12 kwietnia 2022 r. w sprawie ogłoszenia jednolitego tekstu rozporządzenia Ministra Gospodarki Morskiej i Żeglugi Śródlądowej w sprawie określania taryf, wzoru wniosku o zatwierdzenie taryfy oraz warunków rozliczeń za zbiorowe zaopatrzenie w wodę i zbiorowe odprowadzanie ścieków</dc:title>
  <dcterms:created xsi:type="dcterms:W3CDTF">2023-05-31T11:17:57Z</dcterms:created>
  <dcterms:modified xsi:type="dcterms:W3CDTF">2023-05-31T11:17:57Z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2023-05-31T00:00:00Z</vt:filetime>
  </property>
</Properties>
</file>